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B44641" w:rsidRDefault="00B44641" w:rsidP="00856C35">
            <w:pPr>
              <w:pStyle w:val="CompanyName"/>
            </w:pPr>
            <w:r>
              <w:t xml:space="preserve">Mauriceville Municipal </w:t>
            </w:r>
          </w:p>
          <w:p w:rsidR="00856C35" w:rsidRDefault="00B44641" w:rsidP="00856C35">
            <w:pPr>
              <w:pStyle w:val="CompanyName"/>
            </w:pPr>
            <w:r>
              <w:t xml:space="preserve">Utility District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4464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B44641" w:rsidP="00490804">
            <w:r>
              <w:t>License</w:t>
            </w:r>
            <w:r w:rsidR="002A2510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B44641" w:rsidP="00490804">
            <w:pPr>
              <w:pStyle w:val="Heading4"/>
            </w:pPr>
            <w:r>
              <w:t>Type</w:t>
            </w:r>
            <w:r w:rsidR="002A2510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19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100"/>
      </w:tblGrid>
      <w:tr w:rsidR="00B44641" w:rsidRPr="00613129" w:rsidTr="00B44641">
        <w:trPr>
          <w:trHeight w:val="351"/>
        </w:trPr>
        <w:tc>
          <w:tcPr>
            <w:tcW w:w="1736" w:type="dxa"/>
            <w:vAlign w:val="bottom"/>
          </w:tcPr>
          <w:p w:rsidR="00B44641" w:rsidRPr="005114CE" w:rsidRDefault="00B44641" w:rsidP="00490804">
            <w:r>
              <w:t>Date obtained</w:t>
            </w:r>
            <w:r w:rsidRPr="005114CE">
              <w:t>: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B44641" w:rsidRPr="005114CE" w:rsidRDefault="00B44641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  <w:bookmarkStart w:id="2" w:name="_GoBack"/>
      <w:bookmarkEnd w:id="2"/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41" w:rsidRDefault="00B44641" w:rsidP="00176E67">
      <w:r>
        <w:separator/>
      </w:r>
    </w:p>
  </w:endnote>
  <w:endnote w:type="continuationSeparator" w:id="0">
    <w:p w:rsidR="00B44641" w:rsidRDefault="00B4464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446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41" w:rsidRDefault="00B44641" w:rsidP="00176E67">
      <w:r>
        <w:separator/>
      </w:r>
    </w:p>
  </w:footnote>
  <w:footnote w:type="continuationSeparator" w:id="0">
    <w:p w:rsidR="00B44641" w:rsidRDefault="00B4464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4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464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54F8CC"/>
  <w15:docId w15:val="{A1B276C2-EEB5-4CBC-9AA7-B401679A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Kristyn Porter</dc:creator>
  <cp:keywords/>
  <cp:lastModifiedBy>Kristyn Porter</cp:lastModifiedBy>
  <cp:revision>1</cp:revision>
  <cp:lastPrinted>2002-05-23T18:14:00Z</cp:lastPrinted>
  <dcterms:created xsi:type="dcterms:W3CDTF">2017-05-31T13:47:00Z</dcterms:created>
  <dcterms:modified xsi:type="dcterms:W3CDTF">2017-05-31T13:49:00Z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